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F4" w:rsidRPr="00290898" w:rsidRDefault="00290898" w:rsidP="00D706F9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90898">
        <w:rPr>
          <w:rFonts w:ascii="Arial" w:hAnsi="Arial" w:cs="Arial"/>
          <w:b/>
          <w:sz w:val="24"/>
          <w:szCs w:val="24"/>
          <w:u w:val="single"/>
        </w:rPr>
        <w:t>PATI</w:t>
      </w:r>
      <w:bookmarkStart w:id="0" w:name="_GoBack"/>
      <w:bookmarkEnd w:id="0"/>
      <w:r w:rsidRPr="00290898">
        <w:rPr>
          <w:rFonts w:ascii="Arial" w:hAnsi="Arial" w:cs="Arial"/>
          <w:b/>
          <w:sz w:val="24"/>
          <w:szCs w:val="24"/>
          <w:u w:val="single"/>
        </w:rPr>
        <w:t>ENT CONSENT</w:t>
      </w:r>
      <w:r w:rsidR="004C0FF4" w:rsidRPr="00290898">
        <w:rPr>
          <w:rFonts w:ascii="Arial" w:hAnsi="Arial" w:cs="Arial"/>
          <w:b/>
          <w:sz w:val="24"/>
          <w:szCs w:val="24"/>
          <w:u w:val="single"/>
        </w:rPr>
        <w:t xml:space="preserve"> TO RECEIVE MEDICARE CHRONIC CARE MANAGEMENT SERVICES</w:t>
      </w:r>
    </w:p>
    <w:p w:rsidR="00D706F9" w:rsidRPr="00290898" w:rsidRDefault="00D706F9" w:rsidP="00D706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0FF4" w:rsidRPr="00290898" w:rsidRDefault="004C0FF4" w:rsidP="00D706F9">
      <w:pPr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BC3F33" w:rsidRDefault="00BC3F33" w:rsidP="00D706F9">
      <w:pPr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&lt;Patient Name&gt;</w:t>
      </w:r>
    </w:p>
    <w:p w:rsidR="00BC3F33" w:rsidRDefault="00BC3F33" w:rsidP="00D706F9">
      <w:pPr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4C0FF4" w:rsidRPr="00290898" w:rsidRDefault="004C0FF4" w:rsidP="00D706F9">
      <w:pPr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 xml:space="preserve">As of Jan 2, 2015, Medicare covers chronic care management services provided by physician practices per calendar month. I understand that </w:t>
      </w:r>
      <w:r w:rsidR="00290898" w:rsidRPr="00290898">
        <w:rPr>
          <w:rFonts w:ascii="Arial" w:hAnsi="Arial" w:cs="Arial"/>
          <w:sz w:val="24"/>
          <w:szCs w:val="24"/>
        </w:rPr>
        <w:t>care rendered at &lt;Practice Name&gt;</w:t>
      </w:r>
      <w:r w:rsidRPr="00290898">
        <w:rPr>
          <w:rFonts w:ascii="Arial" w:hAnsi="Arial" w:cs="Arial"/>
          <w:sz w:val="24"/>
          <w:szCs w:val="24"/>
        </w:rPr>
        <w:t>, is willing to provide such services to me, including the following:</w:t>
      </w:r>
    </w:p>
    <w:p w:rsidR="004C0FF4" w:rsidRPr="00290898" w:rsidRDefault="004C0FF4" w:rsidP="00D706F9">
      <w:pPr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4C0FF4" w:rsidRPr="00290898" w:rsidRDefault="004C0FF4" w:rsidP="00D706F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Access to my care team 24-hours-a-day, 7-days-a-week, including telephone access and other non-face-to-face means of communication.</w:t>
      </w:r>
    </w:p>
    <w:p w:rsidR="004C0FF4" w:rsidRPr="00290898" w:rsidRDefault="004C0FF4" w:rsidP="00D706F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 xml:space="preserve">The </w:t>
      </w:r>
      <w:r w:rsidR="00290898" w:rsidRPr="00290898">
        <w:rPr>
          <w:rFonts w:ascii="Arial" w:hAnsi="Arial" w:cs="Arial"/>
          <w:sz w:val="24"/>
          <w:szCs w:val="24"/>
        </w:rPr>
        <w:t>a</w:t>
      </w:r>
      <w:r w:rsidRPr="00290898">
        <w:rPr>
          <w:rFonts w:ascii="Arial" w:hAnsi="Arial" w:cs="Arial"/>
          <w:sz w:val="24"/>
          <w:szCs w:val="24"/>
        </w:rPr>
        <w:t>bility to get successive, routine appointments with my designated primary care physician or member of my care team.</w:t>
      </w:r>
    </w:p>
    <w:p w:rsidR="004C0FF4" w:rsidRPr="00290898" w:rsidRDefault="004C0FF4" w:rsidP="00D706F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Care management of my chronic conditions, including timely scheduling of all recommended preventive care services, medication reconciliation, and oversight of my medication management.</w:t>
      </w:r>
    </w:p>
    <w:p w:rsidR="004C0FF4" w:rsidRPr="00290898" w:rsidRDefault="004C0FF4" w:rsidP="00D706F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 xml:space="preserve">Creation of a </w:t>
      </w:r>
      <w:r w:rsidRPr="00290898">
        <w:rPr>
          <w:rFonts w:ascii="Arial" w:hAnsi="Arial" w:cs="Arial"/>
          <w:b/>
          <w:sz w:val="24"/>
          <w:szCs w:val="24"/>
        </w:rPr>
        <w:t>comprehensive plan of care</w:t>
      </w:r>
      <w:r w:rsidRPr="00290898">
        <w:rPr>
          <w:rFonts w:ascii="Arial" w:hAnsi="Arial" w:cs="Arial"/>
          <w:sz w:val="24"/>
          <w:szCs w:val="24"/>
        </w:rPr>
        <w:t xml:space="preserve"> for all my health issues that is </w:t>
      </w:r>
      <w:r w:rsidRPr="00290898">
        <w:rPr>
          <w:rFonts w:ascii="Arial" w:hAnsi="Arial" w:cs="Arial"/>
          <w:b/>
          <w:sz w:val="24"/>
          <w:szCs w:val="24"/>
        </w:rPr>
        <w:t>specific to me</w:t>
      </w:r>
      <w:r w:rsidRPr="00290898">
        <w:rPr>
          <w:rFonts w:ascii="Arial" w:hAnsi="Arial" w:cs="Arial"/>
          <w:sz w:val="24"/>
          <w:szCs w:val="24"/>
        </w:rPr>
        <w:t xml:space="preserve">. </w:t>
      </w:r>
    </w:p>
    <w:p w:rsidR="004C0FF4" w:rsidRPr="00290898" w:rsidRDefault="004C0FF4" w:rsidP="00D706F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Management of my care as I moved between and among health care providers and settings, including the following</w:t>
      </w:r>
    </w:p>
    <w:p w:rsidR="004C0FF4" w:rsidRPr="00290898" w:rsidRDefault="004C0FF4" w:rsidP="00D706F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Referrals to other health care providers</w:t>
      </w:r>
    </w:p>
    <w:p w:rsidR="004C0FF4" w:rsidRPr="00290898" w:rsidRDefault="004C0FF4" w:rsidP="00D706F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Follow-up after I visit an emergency department</w:t>
      </w:r>
    </w:p>
    <w:p w:rsidR="004C0FF4" w:rsidRPr="00290898" w:rsidRDefault="004C0FF4" w:rsidP="00D706F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Follow-up after I am discharged from the hospital or other facility. (</w:t>
      </w:r>
      <w:r w:rsidR="00D706F9" w:rsidRPr="00290898">
        <w:rPr>
          <w:rFonts w:ascii="Arial" w:hAnsi="Arial" w:cs="Arial"/>
          <w:sz w:val="24"/>
          <w:szCs w:val="24"/>
        </w:rPr>
        <w:t>E.g</w:t>
      </w:r>
      <w:r w:rsidRPr="00290898">
        <w:rPr>
          <w:rFonts w:ascii="Arial" w:hAnsi="Arial" w:cs="Arial"/>
          <w:sz w:val="24"/>
          <w:szCs w:val="24"/>
        </w:rPr>
        <w:t>. skilled nursing facility).</w:t>
      </w:r>
    </w:p>
    <w:p w:rsidR="004C0FF4" w:rsidRPr="00290898" w:rsidRDefault="004C0FF4" w:rsidP="00D706F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Co-ordination with home and community-based providers of clinical services.</w:t>
      </w:r>
    </w:p>
    <w:p w:rsidR="00D706F9" w:rsidRPr="00290898" w:rsidRDefault="00D706F9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I understand that as part of these services I will receive a copy of my comprehensive plan of care.</w:t>
      </w: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I also understand that I can revoke this agreement at any time (affective at the end of a calendar month) and can chose instead, to receive the services from another health care professional after the calendar month in which I revoke this agreement. Medicare will only pay one physician or health care professional to furnish me chronic care management services within a given calendar month.</w:t>
      </w: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I understand these chronic care management services are subject to the usual Medicare deductible and coinsurance applied to physician services.</w:t>
      </w:r>
      <w:r w:rsidR="00290898" w:rsidRPr="00290898">
        <w:rPr>
          <w:rFonts w:ascii="Arial" w:hAnsi="Arial" w:cs="Arial"/>
          <w:sz w:val="24"/>
          <w:szCs w:val="24"/>
        </w:rPr>
        <w:t xml:space="preserve"> I understand that there is a single monthly co-pay of $8 during any months when I receive care management, if my part B deductible has not been met.</w:t>
      </w: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 xml:space="preserve">I hereby indicate by signature on this agreement that </w:t>
      </w:r>
      <w:r w:rsidR="00290898" w:rsidRPr="00290898">
        <w:rPr>
          <w:rFonts w:ascii="Arial" w:hAnsi="Arial" w:cs="Arial"/>
          <w:sz w:val="24"/>
          <w:szCs w:val="24"/>
        </w:rPr>
        <w:t>&lt;Practice Name&gt;</w:t>
      </w:r>
      <w:r w:rsidR="00290898" w:rsidRPr="00290898">
        <w:rPr>
          <w:rFonts w:ascii="Arial" w:hAnsi="Arial" w:cs="Arial"/>
          <w:sz w:val="24"/>
          <w:szCs w:val="24"/>
        </w:rPr>
        <w:t xml:space="preserve"> </w:t>
      </w:r>
      <w:r w:rsidRPr="00290898">
        <w:rPr>
          <w:rFonts w:ascii="Arial" w:hAnsi="Arial" w:cs="Arial"/>
          <w:sz w:val="24"/>
          <w:szCs w:val="24"/>
        </w:rPr>
        <w:t>is designated as a primary care physician for purposes of providing Medicare chronic care management services to me and billing for them.</w:t>
      </w: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 xml:space="preserve">My signature also authorizes </w:t>
      </w:r>
      <w:r w:rsidR="00290898" w:rsidRPr="00290898">
        <w:rPr>
          <w:rFonts w:ascii="Arial" w:hAnsi="Arial" w:cs="Arial"/>
          <w:sz w:val="24"/>
          <w:szCs w:val="24"/>
        </w:rPr>
        <w:t>&lt;Practice Name&gt;</w:t>
      </w:r>
      <w:r w:rsidR="00290898" w:rsidRPr="00290898">
        <w:rPr>
          <w:rFonts w:ascii="Arial" w:hAnsi="Arial" w:cs="Arial"/>
          <w:sz w:val="24"/>
          <w:szCs w:val="24"/>
        </w:rPr>
        <w:t xml:space="preserve"> </w:t>
      </w:r>
      <w:r w:rsidRPr="00290898">
        <w:rPr>
          <w:rFonts w:ascii="Arial" w:hAnsi="Arial" w:cs="Arial"/>
          <w:sz w:val="24"/>
          <w:szCs w:val="24"/>
        </w:rPr>
        <w:t>to electronically communicate my medical information with other treating providers as part of the care coordination involved in chronic care management services.</w:t>
      </w: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  <w:u w:val="single"/>
        </w:rPr>
      </w:pPr>
      <w:r w:rsidRPr="00290898">
        <w:rPr>
          <w:rFonts w:ascii="Arial" w:hAnsi="Arial" w:cs="Arial"/>
          <w:sz w:val="24"/>
          <w:szCs w:val="24"/>
        </w:rPr>
        <w:t>This designation is effective as of the date below and remains in effect until revoked by me.</w:t>
      </w: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  <w:u w:val="single"/>
        </w:rPr>
      </w:pPr>
    </w:p>
    <w:p w:rsidR="00D706F9" w:rsidRPr="00290898" w:rsidRDefault="00D706F9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4C0FF4" w:rsidRPr="001C2148" w:rsidRDefault="00D706F9" w:rsidP="001C2148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Patient N</w:t>
      </w:r>
      <w:r w:rsidR="004C0FF4" w:rsidRPr="00290898">
        <w:rPr>
          <w:rFonts w:ascii="Arial" w:hAnsi="Arial" w:cs="Arial"/>
          <w:sz w:val="24"/>
          <w:szCs w:val="24"/>
        </w:rPr>
        <w:t>ame (please print</w:t>
      </w:r>
      <w:r w:rsidRPr="00290898">
        <w:rPr>
          <w:rFonts w:ascii="Arial" w:hAnsi="Arial" w:cs="Arial"/>
          <w:sz w:val="24"/>
          <w:szCs w:val="24"/>
        </w:rPr>
        <w:t>):</w:t>
      </w:r>
      <w:r w:rsidR="001C2148">
        <w:rPr>
          <w:rFonts w:ascii="Arial" w:hAnsi="Arial" w:cs="Arial"/>
          <w:sz w:val="24"/>
          <w:szCs w:val="24"/>
        </w:rPr>
        <w:t xml:space="preserve"> </w:t>
      </w:r>
      <w:r w:rsidRPr="001C2148">
        <w:rPr>
          <w:rFonts w:ascii="Arial" w:hAnsi="Arial" w:cs="Arial"/>
          <w:sz w:val="24"/>
          <w:szCs w:val="24"/>
          <w:u w:val="single"/>
        </w:rPr>
        <w:t xml:space="preserve"> </w:t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</w:p>
    <w:p w:rsidR="004C0FF4" w:rsidRPr="00290898" w:rsidRDefault="004C0FF4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  <w:u w:val="single"/>
        </w:rPr>
      </w:pPr>
    </w:p>
    <w:p w:rsidR="004C0FF4" w:rsidRPr="001C2148" w:rsidRDefault="00D706F9" w:rsidP="001C2148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Patient or Guardian Si</w:t>
      </w:r>
      <w:r w:rsidR="004C0FF4" w:rsidRPr="00290898">
        <w:rPr>
          <w:rFonts w:ascii="Arial" w:hAnsi="Arial" w:cs="Arial"/>
          <w:sz w:val="24"/>
          <w:szCs w:val="24"/>
        </w:rPr>
        <w:t>gnature</w:t>
      </w:r>
      <w:r w:rsidRPr="00290898">
        <w:rPr>
          <w:rFonts w:ascii="Arial" w:hAnsi="Arial" w:cs="Arial"/>
          <w:sz w:val="24"/>
          <w:szCs w:val="24"/>
        </w:rPr>
        <w:t>:</w:t>
      </w:r>
      <w:r w:rsidR="001C2148">
        <w:rPr>
          <w:rFonts w:ascii="Arial" w:hAnsi="Arial" w:cs="Arial"/>
          <w:sz w:val="24"/>
          <w:szCs w:val="24"/>
        </w:rPr>
        <w:t xml:space="preserve"> </w:t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ab/>
      </w:r>
    </w:p>
    <w:p w:rsidR="00D706F9" w:rsidRPr="00290898" w:rsidRDefault="00D706F9" w:rsidP="00D706F9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7C3277" w:rsidRPr="001C2148" w:rsidRDefault="004C0FF4" w:rsidP="001C2148">
      <w:pPr>
        <w:pStyle w:val="ListParagraph"/>
        <w:spacing w:after="0" w:line="240" w:lineRule="auto"/>
        <w:ind w:left="-540"/>
        <w:rPr>
          <w:rFonts w:ascii="Arial" w:hAnsi="Arial" w:cs="Arial"/>
          <w:sz w:val="24"/>
          <w:szCs w:val="24"/>
        </w:rPr>
      </w:pPr>
      <w:r w:rsidRPr="00290898">
        <w:rPr>
          <w:rFonts w:ascii="Arial" w:hAnsi="Arial" w:cs="Arial"/>
          <w:sz w:val="24"/>
          <w:szCs w:val="24"/>
        </w:rPr>
        <w:t>Date</w:t>
      </w:r>
      <w:r w:rsidR="00D706F9" w:rsidRPr="00290898">
        <w:rPr>
          <w:rFonts w:ascii="Arial" w:hAnsi="Arial" w:cs="Arial"/>
          <w:sz w:val="24"/>
          <w:szCs w:val="24"/>
        </w:rPr>
        <w:t>:</w:t>
      </w:r>
      <w:r w:rsidR="001C2148">
        <w:rPr>
          <w:rFonts w:ascii="Arial" w:hAnsi="Arial" w:cs="Arial"/>
          <w:sz w:val="24"/>
          <w:szCs w:val="24"/>
        </w:rPr>
        <w:t xml:space="preserve"> </w:t>
      </w:r>
      <w:r w:rsidR="00D706F9" w:rsidRPr="001C2148">
        <w:rPr>
          <w:rFonts w:ascii="Arial" w:hAnsi="Arial" w:cs="Arial"/>
          <w:sz w:val="24"/>
          <w:szCs w:val="24"/>
          <w:u w:val="single"/>
        </w:rPr>
        <w:tab/>
      </w:r>
      <w:r w:rsidR="00D706F9" w:rsidRPr="001C2148">
        <w:rPr>
          <w:rFonts w:ascii="Arial" w:hAnsi="Arial" w:cs="Arial"/>
          <w:sz w:val="24"/>
          <w:szCs w:val="24"/>
          <w:u w:val="single"/>
        </w:rPr>
        <w:tab/>
      </w:r>
      <w:r w:rsidR="00D706F9" w:rsidRPr="001C2148">
        <w:rPr>
          <w:rFonts w:ascii="Arial" w:hAnsi="Arial" w:cs="Arial"/>
          <w:sz w:val="24"/>
          <w:szCs w:val="24"/>
          <w:u w:val="single"/>
        </w:rPr>
        <w:tab/>
      </w:r>
      <w:r w:rsidR="00D706F9" w:rsidRPr="001C2148">
        <w:rPr>
          <w:rFonts w:ascii="Arial" w:hAnsi="Arial" w:cs="Arial"/>
          <w:sz w:val="24"/>
          <w:szCs w:val="24"/>
          <w:u w:val="single"/>
        </w:rPr>
        <w:tab/>
      </w:r>
      <w:r w:rsidR="00D706F9" w:rsidRPr="001C2148">
        <w:rPr>
          <w:rFonts w:ascii="Arial" w:hAnsi="Arial" w:cs="Arial"/>
          <w:sz w:val="24"/>
          <w:szCs w:val="24"/>
          <w:u w:val="single"/>
        </w:rPr>
        <w:tab/>
      </w:r>
      <w:r w:rsidRPr="001C2148">
        <w:rPr>
          <w:rFonts w:ascii="Arial" w:hAnsi="Arial" w:cs="Arial"/>
          <w:sz w:val="24"/>
          <w:szCs w:val="24"/>
          <w:u w:val="single"/>
        </w:rPr>
        <w:t xml:space="preserve"> </w:t>
      </w:r>
    </w:p>
    <w:sectPr w:rsidR="007C3277" w:rsidRPr="001C2148" w:rsidSect="00BC3F33">
      <w:headerReference w:type="default" r:id="rId9"/>
      <w:pgSz w:w="12240" w:h="15840"/>
      <w:pgMar w:top="720" w:right="245" w:bottom="720" w:left="1440" w:header="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6B" w:rsidRDefault="00E6526B" w:rsidP="00A57578">
      <w:pPr>
        <w:spacing w:after="0" w:line="240" w:lineRule="auto"/>
      </w:pPr>
      <w:r>
        <w:separator/>
      </w:r>
    </w:p>
  </w:endnote>
  <w:endnote w:type="continuationSeparator" w:id="0">
    <w:p w:rsidR="00E6526B" w:rsidRDefault="00E6526B" w:rsidP="00A5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6B" w:rsidRDefault="00E6526B" w:rsidP="00A57578">
      <w:pPr>
        <w:spacing w:after="0" w:line="240" w:lineRule="auto"/>
      </w:pPr>
      <w:r>
        <w:separator/>
      </w:r>
    </w:p>
  </w:footnote>
  <w:footnote w:type="continuationSeparator" w:id="0">
    <w:p w:rsidR="00E6526B" w:rsidRDefault="00E6526B" w:rsidP="00A5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78" w:rsidRDefault="00A57578" w:rsidP="00A57578">
    <w:pPr>
      <w:pStyle w:val="Header"/>
      <w:ind w:left="-1440"/>
    </w:pPr>
  </w:p>
  <w:p w:rsidR="00A57578" w:rsidRDefault="00A57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0A02"/>
    <w:multiLevelType w:val="hybridMultilevel"/>
    <w:tmpl w:val="5038E2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DE3740"/>
    <w:multiLevelType w:val="hybridMultilevel"/>
    <w:tmpl w:val="B256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B3F09"/>
    <w:multiLevelType w:val="hybridMultilevel"/>
    <w:tmpl w:val="DDC8F46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>
    <w:nsid w:val="6B1F5C61"/>
    <w:multiLevelType w:val="hybridMultilevel"/>
    <w:tmpl w:val="A08A5A8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7DFC0800"/>
    <w:multiLevelType w:val="hybridMultilevel"/>
    <w:tmpl w:val="0F6A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8"/>
    <w:rsid w:val="001C2148"/>
    <w:rsid w:val="00290898"/>
    <w:rsid w:val="004C0FF4"/>
    <w:rsid w:val="005E5AB3"/>
    <w:rsid w:val="00682650"/>
    <w:rsid w:val="007C2AC3"/>
    <w:rsid w:val="00A42C99"/>
    <w:rsid w:val="00A57578"/>
    <w:rsid w:val="00AE27AC"/>
    <w:rsid w:val="00BC3F33"/>
    <w:rsid w:val="00CB174C"/>
    <w:rsid w:val="00D13889"/>
    <w:rsid w:val="00D65BBA"/>
    <w:rsid w:val="00D706F9"/>
    <w:rsid w:val="00D7261D"/>
    <w:rsid w:val="00E2702E"/>
    <w:rsid w:val="00E6526B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578"/>
  </w:style>
  <w:style w:type="paragraph" w:styleId="Footer">
    <w:name w:val="footer"/>
    <w:basedOn w:val="Normal"/>
    <w:link w:val="FooterChar"/>
    <w:uiPriority w:val="99"/>
    <w:unhideWhenUsed/>
    <w:rsid w:val="00A5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578"/>
  </w:style>
  <w:style w:type="paragraph" w:styleId="ListParagraph">
    <w:name w:val="List Paragraph"/>
    <w:basedOn w:val="Normal"/>
    <w:uiPriority w:val="34"/>
    <w:qFormat/>
    <w:rsid w:val="004C0F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0F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578"/>
  </w:style>
  <w:style w:type="paragraph" w:styleId="Footer">
    <w:name w:val="footer"/>
    <w:basedOn w:val="Normal"/>
    <w:link w:val="FooterChar"/>
    <w:uiPriority w:val="99"/>
    <w:unhideWhenUsed/>
    <w:rsid w:val="00A5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578"/>
  </w:style>
  <w:style w:type="paragraph" w:styleId="ListParagraph">
    <w:name w:val="List Paragraph"/>
    <w:basedOn w:val="Normal"/>
    <w:uiPriority w:val="34"/>
    <w:qFormat/>
    <w:rsid w:val="004C0F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0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2340 ETRINITY MILLS RD STE 250 CARROLLTON TX 75006-1946</CompanyAddress>
  <CompanyPhone>PH: 972-417-8937</CompanyPhone>
  <CompanyFax>2340 ETRINITY MILLS RD STE 250 CARROLLTON TX 75006-1946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 Patient Healthcare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J</dc:creator>
  <cp:lastModifiedBy>Print-user</cp:lastModifiedBy>
  <cp:revision>3</cp:revision>
  <dcterms:created xsi:type="dcterms:W3CDTF">2015-04-07T00:27:00Z</dcterms:created>
  <dcterms:modified xsi:type="dcterms:W3CDTF">2015-04-07T00:48:00Z</dcterms:modified>
</cp:coreProperties>
</file>